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0" w:rsidRDefault="00980070" w:rsidP="00980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80070" w:rsidRDefault="00980070" w:rsidP="00980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70" w:rsidRPr="000271F0" w:rsidRDefault="00980070" w:rsidP="0098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980070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980070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A55761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A55761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A55761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A55761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A55761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980070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6407E6" w:rsidP="0097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ВЕДЕНИЯ ЛИЧНЫХ ДЕЛ РАБОТНИКОВ </w:t>
      </w:r>
      <w:r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r w:rsidR="00971F23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ОБРАЗОВАНИЯ»</w:t>
      </w:r>
    </w:p>
    <w:p w:rsidR="00980070" w:rsidRPr="006407E6" w:rsidRDefault="00980070" w:rsidP="007D4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7E6" w:rsidRPr="006407E6" w:rsidRDefault="006407E6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980070" w:rsidP="007D4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070" w:rsidRPr="006407E6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lastRenderedPageBreak/>
        <w:t>I.ОБЩИЕ ПОЛОЖЕНИЯ</w:t>
      </w:r>
    </w:p>
    <w:p w:rsidR="00980070" w:rsidRP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ведения личных дел работников </w:t>
      </w:r>
      <w:r w:rsidR="0098007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7D4086">
        <w:rPr>
          <w:rFonts w:ascii="Times New Roman" w:hAnsi="Times New Roman" w:cs="Times New Roman"/>
          <w:sz w:val="24"/>
          <w:szCs w:val="24"/>
        </w:rPr>
        <w:t xml:space="preserve"> «</w:t>
      </w:r>
      <w:r w:rsidR="00971F23">
        <w:rPr>
          <w:rFonts w:ascii="Times New Roman" w:hAnsi="Times New Roman" w:cs="Times New Roman"/>
          <w:sz w:val="24"/>
          <w:szCs w:val="24"/>
        </w:rPr>
        <w:t>Центр</w:t>
      </w:r>
      <w:r w:rsidRPr="007D4086">
        <w:rPr>
          <w:rFonts w:ascii="Times New Roman" w:hAnsi="Times New Roman" w:cs="Times New Roman"/>
          <w:sz w:val="24"/>
          <w:szCs w:val="24"/>
        </w:rPr>
        <w:t xml:space="preserve"> </w:t>
      </w:r>
      <w:r w:rsidR="00980070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D4086">
        <w:rPr>
          <w:rFonts w:ascii="Times New Roman" w:hAnsi="Times New Roman" w:cs="Times New Roman"/>
          <w:sz w:val="24"/>
          <w:szCs w:val="24"/>
        </w:rPr>
        <w:t>» (далее – личное дело,</w:t>
      </w:r>
      <w:r w:rsidR="00980070">
        <w:rPr>
          <w:rFonts w:ascii="Times New Roman" w:hAnsi="Times New Roman" w:cs="Times New Roman"/>
          <w:sz w:val="24"/>
          <w:szCs w:val="24"/>
        </w:rPr>
        <w:t xml:space="preserve"> </w:t>
      </w:r>
      <w:r w:rsidR="00971F23">
        <w:rPr>
          <w:rFonts w:ascii="Times New Roman" w:hAnsi="Times New Roman" w:cs="Times New Roman"/>
          <w:sz w:val="24"/>
          <w:szCs w:val="24"/>
        </w:rPr>
        <w:t>Учреждение</w:t>
      </w:r>
      <w:r w:rsidR="00980070">
        <w:rPr>
          <w:rFonts w:ascii="Times New Roman" w:hAnsi="Times New Roman" w:cs="Times New Roman"/>
          <w:sz w:val="24"/>
          <w:szCs w:val="24"/>
        </w:rPr>
        <w:t>)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P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Федеральным законом "О персональных данных" от 27 июля 2006 года № 152-ФЗ, Трудовым кодексом Российской Федерации, Уставом </w:t>
      </w:r>
      <w:r w:rsidR="00971F23">
        <w:rPr>
          <w:rFonts w:ascii="Times New Roman" w:hAnsi="Times New Roman" w:cs="Times New Roman"/>
          <w:sz w:val="24"/>
          <w:szCs w:val="24"/>
        </w:rPr>
        <w:t>Учреждения</w:t>
      </w:r>
      <w:r w:rsidRPr="007D4086">
        <w:rPr>
          <w:rFonts w:ascii="Times New Roman" w:hAnsi="Times New Roman" w:cs="Times New Roman"/>
          <w:sz w:val="24"/>
          <w:szCs w:val="24"/>
        </w:rPr>
        <w:t>.</w:t>
      </w:r>
    </w:p>
    <w:p w:rsidR="00980070" w:rsidRP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 1.3. Ведение личных дел педагогов и сотр</w:t>
      </w:r>
      <w:r w:rsidR="00980070">
        <w:rPr>
          <w:rFonts w:ascii="Times New Roman" w:hAnsi="Times New Roman" w:cs="Times New Roman"/>
          <w:sz w:val="24"/>
          <w:szCs w:val="24"/>
        </w:rPr>
        <w:t>удников возлагается на администратора</w:t>
      </w:r>
      <w:r w:rsidRPr="007D4086">
        <w:rPr>
          <w:rFonts w:ascii="Times New Roman" w:hAnsi="Times New Roman" w:cs="Times New Roman"/>
          <w:sz w:val="24"/>
          <w:szCs w:val="24"/>
        </w:rPr>
        <w:t xml:space="preserve"> </w:t>
      </w:r>
      <w:r w:rsidR="00971F23">
        <w:rPr>
          <w:rFonts w:ascii="Times New Roman" w:hAnsi="Times New Roman" w:cs="Times New Roman"/>
          <w:sz w:val="24"/>
          <w:szCs w:val="24"/>
        </w:rPr>
        <w:t>Учреждения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Pr="00A55761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>II. ПОРЯДОК ФОРМИРОВАНИЯ ЛИЧНЫХ ДЕЛ СОТРУДНИКОВ</w:t>
      </w:r>
    </w:p>
    <w:p w:rsidR="00980070" w:rsidRPr="00980070" w:rsidRDefault="007D4086" w:rsidP="0097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2.1. Формирование личного дела производится непосредственно после приема работника в </w:t>
      </w:r>
      <w:r w:rsidR="00971F23">
        <w:rPr>
          <w:rFonts w:ascii="Times New Roman" w:hAnsi="Times New Roman" w:cs="Times New Roman"/>
          <w:sz w:val="24"/>
          <w:szCs w:val="24"/>
        </w:rPr>
        <w:t>Учреждение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2.2. В личное дело включаются следующие </w:t>
      </w:r>
      <w:r w:rsidR="00A55761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7D4086">
        <w:rPr>
          <w:rFonts w:ascii="Times New Roman" w:hAnsi="Times New Roman" w:cs="Times New Roman"/>
          <w:sz w:val="24"/>
          <w:szCs w:val="24"/>
        </w:rPr>
        <w:t>документ</w:t>
      </w:r>
      <w:r w:rsidR="00A55761">
        <w:rPr>
          <w:rFonts w:ascii="Times New Roman" w:hAnsi="Times New Roman" w:cs="Times New Roman"/>
          <w:sz w:val="24"/>
          <w:szCs w:val="24"/>
        </w:rPr>
        <w:t>ах</w:t>
      </w:r>
      <w:r w:rsidRPr="007D4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Заявление о приеме на работу;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Личная карточка работника Т-2;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Трудовой договор;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Должностная инструкция;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данных; </w:t>
      </w:r>
    </w:p>
    <w:p w:rsidR="00980070" w:rsidRDefault="00F26A13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D4086" w:rsidRPr="007D4086">
        <w:rPr>
          <w:rFonts w:ascii="Times New Roman" w:hAnsi="Times New Roman" w:cs="Times New Roman"/>
          <w:sz w:val="24"/>
          <w:szCs w:val="24"/>
        </w:rPr>
        <w:t>паспорта или иного документа, удостоверяющего личность;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 </w:t>
      </w:r>
      <w:r w:rsidR="00F26A13">
        <w:rPr>
          <w:rFonts w:ascii="Times New Roman" w:hAnsi="Times New Roman" w:cs="Times New Roman"/>
          <w:sz w:val="24"/>
          <w:szCs w:val="24"/>
        </w:rPr>
        <w:t>Данные</w:t>
      </w:r>
      <w:r w:rsidRPr="007D4086">
        <w:rPr>
          <w:rFonts w:ascii="Times New Roman" w:hAnsi="Times New Roman" w:cs="Times New Roman"/>
          <w:sz w:val="24"/>
          <w:szCs w:val="24"/>
        </w:rPr>
        <w:t xml:space="preserve"> страхового свидетельства государственного пенсионного страхования;</w:t>
      </w:r>
    </w:p>
    <w:p w:rsidR="00980070" w:rsidRDefault="00F26A13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 свидетельства о присвоении идентификационного номера налогоплательщика; </w:t>
      </w:r>
    </w:p>
    <w:p w:rsidR="00980070" w:rsidRDefault="00F26A13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или сведения о 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 об образовании, о квалификации;</w:t>
      </w:r>
    </w:p>
    <w:p w:rsidR="00980070" w:rsidRDefault="00F26A13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7D4086">
        <w:rPr>
          <w:rFonts w:ascii="Times New Roman" w:hAnsi="Times New Roman" w:cs="Times New Roman"/>
          <w:sz w:val="24"/>
          <w:szCs w:val="24"/>
        </w:rPr>
        <w:t xml:space="preserve"> 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документа о наличии ученой степени (при наличии); </w:t>
      </w:r>
    </w:p>
    <w:p w:rsidR="00980070" w:rsidRDefault="0020114B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 документов воинского учета (для военнообязанных лиц)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Трудовая книжка (при наличии);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</w:t>
      </w:r>
      <w:r w:rsidR="00980070">
        <w:rPr>
          <w:rFonts w:ascii="Times New Roman" w:hAnsi="Times New Roman" w:cs="Times New Roman"/>
          <w:sz w:val="24"/>
          <w:szCs w:val="24"/>
        </w:rPr>
        <w:t>;</w:t>
      </w:r>
    </w:p>
    <w:p w:rsidR="00980070" w:rsidRDefault="0020114B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 свидетельства о заключении (расторжении) брака (при наличии);</w:t>
      </w:r>
    </w:p>
    <w:p w:rsidR="00980070" w:rsidRDefault="0020114B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7D4086">
        <w:rPr>
          <w:rFonts w:ascii="Times New Roman" w:hAnsi="Times New Roman" w:cs="Times New Roman"/>
          <w:sz w:val="24"/>
          <w:szCs w:val="24"/>
        </w:rPr>
        <w:t xml:space="preserve"> 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свидетельств о рождении детей (при наличии); </w:t>
      </w:r>
    </w:p>
    <w:p w:rsid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Копии документов о повышении квалификации (при наличии); </w:t>
      </w:r>
    </w:p>
    <w:p w:rsidR="00980070" w:rsidRPr="00980070" w:rsidRDefault="007D4086" w:rsidP="00980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Аттестационный лист (при наличии). </w:t>
      </w:r>
    </w:p>
    <w:p w:rsidR="00980070" w:rsidRPr="00A55761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2.3. С целью обеспечения надлежащей сохранности личного дела педагогов и сотрудников и удобства в обращении с ним при формировании документы помещаются в отдельную папку. Личному делу присваивается учетный номер и заводится книга учета личных дел. </w:t>
      </w:r>
    </w:p>
    <w:p w:rsidR="00980070" w:rsidRPr="00A55761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lastRenderedPageBreak/>
        <w:t xml:space="preserve">2.4. Обязательной является внутренняя опись документов, имеющихся в личном деле. </w:t>
      </w:r>
    </w:p>
    <w:p w:rsidR="00980070" w:rsidRPr="00A55761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>III. ПОРЯДОК ВЕДЕНИЯ ЛИЧНЫХ ДЕЛ ПЕДАГОГОВ И СОТРУДНИКОВ.</w:t>
      </w:r>
    </w:p>
    <w:p w:rsidR="00980070" w:rsidRP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3.1 Личное дело ведется в течение всего периода работы работника каждого педагога и сотрудника в </w:t>
      </w:r>
      <w:r w:rsidR="00971F23">
        <w:rPr>
          <w:rFonts w:ascii="Times New Roman" w:hAnsi="Times New Roman" w:cs="Times New Roman"/>
          <w:sz w:val="24"/>
          <w:szCs w:val="24"/>
        </w:rPr>
        <w:t>Учреждении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3.2 </w:t>
      </w:r>
      <w:r w:rsidR="00971F23">
        <w:rPr>
          <w:rFonts w:ascii="Times New Roman" w:hAnsi="Times New Roman" w:cs="Times New Roman"/>
          <w:sz w:val="24"/>
          <w:szCs w:val="24"/>
        </w:rPr>
        <w:t xml:space="preserve"> </w:t>
      </w:r>
      <w:r w:rsidRPr="007D4086">
        <w:rPr>
          <w:rFonts w:ascii="Times New Roman" w:hAnsi="Times New Roman" w:cs="Times New Roman"/>
          <w:sz w:val="24"/>
          <w:szCs w:val="24"/>
        </w:rPr>
        <w:t xml:space="preserve">Ведение личного дела предусматривает: </w:t>
      </w:r>
    </w:p>
    <w:p w:rsid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- Помещение документов, подлежащих хранению в составе личных дел, в хронологическом порядке; </w:t>
      </w:r>
    </w:p>
    <w:p w:rsidR="00980070" w:rsidRPr="00980070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- Ежегодную проверку состояния личного дела педагогов и сотрудников на предмет сохранности включенных в него документов и своевременное заполнение. </w:t>
      </w:r>
    </w:p>
    <w:p w:rsidR="00980070" w:rsidRPr="00A55761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3.3. Трудовые книжки, медицинские книжки хранятся отдельно. </w:t>
      </w:r>
    </w:p>
    <w:p w:rsidR="00980070" w:rsidRPr="00A55761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3.4. Должностные инструкции помимо личного дела также хранятся в отдельном деле. </w:t>
      </w:r>
    </w:p>
    <w:p w:rsidR="00980070" w:rsidRPr="00980070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>IV.</w:t>
      </w:r>
      <w:r w:rsidR="00640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070">
        <w:rPr>
          <w:rFonts w:ascii="Times New Roman" w:hAnsi="Times New Roman" w:cs="Times New Roman"/>
          <w:b/>
          <w:sz w:val="24"/>
          <w:szCs w:val="24"/>
        </w:rPr>
        <w:t>ПОРЯДОК УЧЕТА И ХРАНЕНИЯ ЛИЧНЫХ ДЕЛ ПЕДАГОГОВ И СОТРУДНИКОВ</w:t>
      </w:r>
    </w:p>
    <w:p w:rsidR="00980070" w:rsidRPr="00A55761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4.1 Хранение и учет личных дел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 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4.2. Личные дела сотрудников хранятся в помещении </w:t>
      </w:r>
      <w:r w:rsidR="0020114B">
        <w:rPr>
          <w:rFonts w:ascii="Times New Roman" w:hAnsi="Times New Roman" w:cs="Times New Roman"/>
          <w:sz w:val="24"/>
          <w:szCs w:val="24"/>
        </w:rPr>
        <w:t>организации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4.3. Доступ к личным делам имеют только директор </w:t>
      </w:r>
      <w:r w:rsidR="0020114B">
        <w:rPr>
          <w:rFonts w:ascii="Times New Roman" w:hAnsi="Times New Roman" w:cs="Times New Roman"/>
          <w:sz w:val="24"/>
          <w:szCs w:val="24"/>
        </w:rPr>
        <w:t>организации,</w:t>
      </w:r>
      <w:r w:rsidR="00980070">
        <w:rPr>
          <w:rFonts w:ascii="Times New Roman" w:hAnsi="Times New Roman" w:cs="Times New Roman"/>
          <w:sz w:val="24"/>
          <w:szCs w:val="24"/>
        </w:rPr>
        <w:t xml:space="preserve"> бухгалтер </w:t>
      </w:r>
      <w:r w:rsidRPr="007D4086">
        <w:rPr>
          <w:rFonts w:ascii="Times New Roman" w:hAnsi="Times New Roman" w:cs="Times New Roman"/>
          <w:sz w:val="24"/>
          <w:szCs w:val="24"/>
        </w:rPr>
        <w:t xml:space="preserve"> и работник (к своему личному делу). </w:t>
      </w:r>
    </w:p>
    <w:p w:rsidR="00980070" w:rsidRPr="00A55761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4.4. Систематизация личных дел педагогов и сотрудников производится в алфавитном порядке. 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4.5. Личные дела педагогов и сотрудников </w:t>
      </w:r>
      <w:r w:rsidR="0020114B">
        <w:rPr>
          <w:rFonts w:ascii="Times New Roman" w:hAnsi="Times New Roman" w:cs="Times New Roman"/>
          <w:sz w:val="24"/>
          <w:szCs w:val="24"/>
        </w:rPr>
        <w:t>организации</w:t>
      </w:r>
      <w:r w:rsidRPr="007D4086">
        <w:rPr>
          <w:rFonts w:ascii="Times New Roman" w:hAnsi="Times New Roman" w:cs="Times New Roman"/>
          <w:sz w:val="24"/>
          <w:szCs w:val="24"/>
        </w:rPr>
        <w:t xml:space="preserve">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работника. </w:t>
      </w:r>
    </w:p>
    <w:p w:rsidR="00980070" w:rsidRPr="00A55761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>V. ПОРЯДОК ВЫДАЧИ ЛИЧНЫХ ДЕЛ ВО ВРЕМЕННОЕ ПОЛЬЗОВАНИЕ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5.1 Выдача личных дел (отдельных документов в составе личного дела) во временное пользование производится с разрешения директора </w:t>
      </w:r>
      <w:r w:rsidR="0020114B">
        <w:rPr>
          <w:rFonts w:ascii="Times New Roman" w:hAnsi="Times New Roman" w:cs="Times New Roman"/>
          <w:sz w:val="24"/>
          <w:szCs w:val="24"/>
        </w:rPr>
        <w:t>организации</w:t>
      </w:r>
      <w:r w:rsidRPr="007D4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5.2 Работа (ознакомление) с личными делами педагогов и сотрудников производится в кабинете </w:t>
      </w:r>
      <w:r w:rsidR="0020114B">
        <w:rPr>
          <w:rFonts w:ascii="Times New Roman" w:hAnsi="Times New Roman" w:cs="Times New Roman"/>
          <w:sz w:val="24"/>
          <w:szCs w:val="24"/>
        </w:rPr>
        <w:t>организации</w:t>
      </w:r>
      <w:r w:rsidRPr="007D4086">
        <w:rPr>
          <w:rFonts w:ascii="Times New Roman" w:hAnsi="Times New Roman" w:cs="Times New Roman"/>
          <w:sz w:val="24"/>
          <w:szCs w:val="24"/>
        </w:rPr>
        <w:t xml:space="preserve">, а время работы ограничивается пределами одного рабочего дня. В конце рабочего дня </w:t>
      </w:r>
      <w:r w:rsidR="0020114B">
        <w:rPr>
          <w:rFonts w:ascii="Times New Roman" w:hAnsi="Times New Roman" w:cs="Times New Roman"/>
          <w:sz w:val="24"/>
          <w:szCs w:val="24"/>
        </w:rPr>
        <w:t xml:space="preserve">ответственный за ведение кадрового дела </w:t>
      </w:r>
      <w:r w:rsidR="00980070">
        <w:rPr>
          <w:rFonts w:ascii="Times New Roman" w:hAnsi="Times New Roman" w:cs="Times New Roman"/>
          <w:sz w:val="24"/>
          <w:szCs w:val="24"/>
        </w:rPr>
        <w:t>обя</w:t>
      </w:r>
      <w:r w:rsidRPr="007D4086">
        <w:rPr>
          <w:rFonts w:ascii="Times New Roman" w:hAnsi="Times New Roman" w:cs="Times New Roman"/>
          <w:sz w:val="24"/>
          <w:szCs w:val="24"/>
        </w:rPr>
        <w:t xml:space="preserve">зан убедиться в том, что все личные дела, выданные во временное пользование, возвращены на место хранения, в случае необходимости принять меры к их возвращению или розыску. </w:t>
      </w:r>
    </w:p>
    <w:p w:rsidR="00980070" w:rsidRPr="00980070" w:rsidRDefault="007D4086" w:rsidP="007D4086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5.3 Факт выдачи личного дела фиксируется в контрольном журнале. </w:t>
      </w:r>
    </w:p>
    <w:p w:rsidR="006407E6" w:rsidRDefault="006407E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70" w:rsidRPr="00A55761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lastRenderedPageBreak/>
        <w:t>VI. ОТВЕТСТВЕННОСТЬ</w:t>
      </w:r>
    </w:p>
    <w:p w:rsidR="00980070" w:rsidRPr="00980070" w:rsidRDefault="007D4086" w:rsidP="00971F23">
      <w:pPr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6.1 Работники обязаны своевременно представлять </w:t>
      </w:r>
      <w:r w:rsidR="00B00ABD">
        <w:rPr>
          <w:rFonts w:ascii="Times New Roman" w:hAnsi="Times New Roman" w:cs="Times New Roman"/>
          <w:sz w:val="24"/>
          <w:szCs w:val="24"/>
        </w:rPr>
        <w:t>ответственному за ведение кадрового дела</w:t>
      </w:r>
      <w:r w:rsidRPr="007D4086">
        <w:rPr>
          <w:rFonts w:ascii="Times New Roman" w:hAnsi="Times New Roman" w:cs="Times New Roman"/>
          <w:sz w:val="24"/>
          <w:szCs w:val="24"/>
        </w:rPr>
        <w:t xml:space="preserve"> сведения об изменении в персональных данных, включенных в состав личного дела. </w:t>
      </w:r>
    </w:p>
    <w:p w:rsidR="006407E6" w:rsidRDefault="007D4086" w:rsidP="00971F23">
      <w:pPr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>6.2</w:t>
      </w:r>
      <w:r w:rsidR="006407E6">
        <w:rPr>
          <w:rFonts w:ascii="Times New Roman" w:hAnsi="Times New Roman" w:cs="Times New Roman"/>
          <w:sz w:val="24"/>
          <w:szCs w:val="24"/>
        </w:rPr>
        <w:t xml:space="preserve"> </w:t>
      </w:r>
      <w:r w:rsidRPr="007D4086">
        <w:rPr>
          <w:rFonts w:ascii="Times New Roman" w:hAnsi="Times New Roman" w:cs="Times New Roman"/>
          <w:sz w:val="24"/>
          <w:szCs w:val="24"/>
        </w:rPr>
        <w:t xml:space="preserve"> Работодатель обеспечивает: </w:t>
      </w:r>
    </w:p>
    <w:p w:rsidR="006407E6" w:rsidRDefault="007D4086" w:rsidP="00971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>- сохранность личных дел;</w:t>
      </w:r>
    </w:p>
    <w:p w:rsidR="00980070" w:rsidRPr="00980070" w:rsidRDefault="007D4086" w:rsidP="00971F23">
      <w:pPr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- конфиденциальность сведений, содержащихся в личных делах. </w:t>
      </w:r>
    </w:p>
    <w:p w:rsidR="00980070" w:rsidRPr="00A55761" w:rsidRDefault="007D4086" w:rsidP="0098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70">
        <w:rPr>
          <w:rFonts w:ascii="Times New Roman" w:hAnsi="Times New Roman" w:cs="Times New Roman"/>
          <w:b/>
          <w:sz w:val="24"/>
          <w:szCs w:val="24"/>
        </w:rPr>
        <w:t>VII. ПРАВА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7.1 Для обеспечения защиты персональных данных, которые хранятся в личных делах работников </w:t>
      </w:r>
      <w:r w:rsidR="00971F23">
        <w:rPr>
          <w:rFonts w:ascii="Times New Roman" w:hAnsi="Times New Roman" w:cs="Times New Roman"/>
          <w:sz w:val="24"/>
          <w:szCs w:val="24"/>
        </w:rPr>
        <w:t>Учреждения</w:t>
      </w:r>
      <w:r w:rsidRPr="007D4086">
        <w:rPr>
          <w:rFonts w:ascii="Times New Roman" w:hAnsi="Times New Roman" w:cs="Times New Roman"/>
          <w:sz w:val="24"/>
          <w:szCs w:val="24"/>
        </w:rPr>
        <w:t xml:space="preserve">, работники образовательной организации имеют право: 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>- получать полную информацию о своих персональных данных и обработке этих данных;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 - получать свободный доступ к своим персональным данным; 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>- получать копии, документов, хранящихся в личном деле и содержащих персональные данные;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 - требовать исключения или исправления неверных или неполных персональных данных. </w:t>
      </w:r>
    </w:p>
    <w:p w:rsidR="006407E6" w:rsidRDefault="006407E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4086" w:rsidRPr="007D4086">
        <w:rPr>
          <w:rFonts w:ascii="Times New Roman" w:hAnsi="Times New Roman" w:cs="Times New Roman"/>
          <w:sz w:val="24"/>
          <w:szCs w:val="24"/>
        </w:rPr>
        <w:t xml:space="preserve">аботодатель имеет право: </w:t>
      </w:r>
    </w:p>
    <w:p w:rsidR="006407E6" w:rsidRDefault="007D4086" w:rsidP="00971F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086">
        <w:rPr>
          <w:rFonts w:ascii="Times New Roman" w:hAnsi="Times New Roman" w:cs="Times New Roman"/>
          <w:sz w:val="24"/>
          <w:szCs w:val="24"/>
        </w:rPr>
        <w:t xml:space="preserve">- обрабатывать персональные данные работников </w:t>
      </w:r>
      <w:r w:rsidR="00B00ABD">
        <w:rPr>
          <w:rFonts w:ascii="Times New Roman" w:hAnsi="Times New Roman" w:cs="Times New Roman"/>
          <w:sz w:val="24"/>
          <w:szCs w:val="24"/>
        </w:rPr>
        <w:t>организации</w:t>
      </w:r>
      <w:r w:rsidRPr="007D4086">
        <w:rPr>
          <w:rFonts w:ascii="Times New Roman" w:hAnsi="Times New Roman" w:cs="Times New Roman"/>
          <w:sz w:val="24"/>
          <w:szCs w:val="24"/>
        </w:rPr>
        <w:t>, в том числе и на электронных носителях;</w:t>
      </w:r>
    </w:p>
    <w:p w:rsidR="00406E42" w:rsidRDefault="007D4086" w:rsidP="00971F23">
      <w:pPr>
        <w:jc w:val="both"/>
      </w:pPr>
      <w:r w:rsidRPr="007D4086">
        <w:rPr>
          <w:rFonts w:ascii="Times New Roman" w:hAnsi="Times New Roman" w:cs="Times New Roman"/>
          <w:sz w:val="24"/>
          <w:szCs w:val="24"/>
        </w:rPr>
        <w:t xml:space="preserve"> - запрашивать от работников всю необходимую информаци</w:t>
      </w:r>
      <w:r>
        <w:t>ю.</w:t>
      </w:r>
    </w:p>
    <w:sectPr w:rsidR="00406E42" w:rsidSect="007D408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4A" w:rsidRDefault="0087094A" w:rsidP="007D4086">
      <w:pPr>
        <w:spacing w:after="0" w:line="240" w:lineRule="auto"/>
      </w:pPr>
      <w:r>
        <w:separator/>
      </w:r>
    </w:p>
  </w:endnote>
  <w:endnote w:type="continuationSeparator" w:id="1">
    <w:p w:rsidR="0087094A" w:rsidRDefault="0087094A" w:rsidP="007D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377"/>
      <w:docPartObj>
        <w:docPartGallery w:val="Page Numbers (Bottom of Page)"/>
        <w:docPartUnique/>
      </w:docPartObj>
    </w:sdtPr>
    <w:sdtContent>
      <w:p w:rsidR="0020114B" w:rsidRDefault="001F1DA9">
        <w:pPr>
          <w:pStyle w:val="a5"/>
          <w:jc w:val="center"/>
        </w:pPr>
        <w:fldSimple w:instr=" PAGE   \* MERGEFORMAT ">
          <w:r w:rsidR="00971F23">
            <w:rPr>
              <w:noProof/>
            </w:rPr>
            <w:t>4</w:t>
          </w:r>
        </w:fldSimple>
      </w:p>
    </w:sdtContent>
  </w:sdt>
  <w:p w:rsidR="0020114B" w:rsidRDefault="00201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4A" w:rsidRDefault="0087094A" w:rsidP="007D4086">
      <w:pPr>
        <w:spacing w:after="0" w:line="240" w:lineRule="auto"/>
      </w:pPr>
      <w:r>
        <w:separator/>
      </w:r>
    </w:p>
  </w:footnote>
  <w:footnote w:type="continuationSeparator" w:id="1">
    <w:p w:rsidR="0087094A" w:rsidRDefault="0087094A" w:rsidP="007D4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86"/>
    <w:rsid w:val="000F47F8"/>
    <w:rsid w:val="001F1DA9"/>
    <w:rsid w:val="0020114B"/>
    <w:rsid w:val="00406E42"/>
    <w:rsid w:val="006407E6"/>
    <w:rsid w:val="006E2FB8"/>
    <w:rsid w:val="007D4086"/>
    <w:rsid w:val="00804E40"/>
    <w:rsid w:val="0087094A"/>
    <w:rsid w:val="00971F23"/>
    <w:rsid w:val="00980070"/>
    <w:rsid w:val="00A55761"/>
    <w:rsid w:val="00B00ABD"/>
    <w:rsid w:val="00F2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086"/>
  </w:style>
  <w:style w:type="paragraph" w:styleId="a5">
    <w:name w:val="footer"/>
    <w:basedOn w:val="a"/>
    <w:link w:val="a6"/>
    <w:uiPriority w:val="99"/>
    <w:unhideWhenUsed/>
    <w:rsid w:val="007D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8</cp:revision>
  <dcterms:created xsi:type="dcterms:W3CDTF">2019-10-16T08:33:00Z</dcterms:created>
  <dcterms:modified xsi:type="dcterms:W3CDTF">2019-10-23T10:48:00Z</dcterms:modified>
</cp:coreProperties>
</file>